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10、大赛指定手机赞助商 深圳市美晨科技有限公司</w:t>
      </w:r>
    </w:p>
    <w:p>
      <w:pPr>
        <w:bidi w:val="0"/>
        <w:spacing w:after="280" w:afterAutospacing="1"/>
      </w:pPr>
      <w:r>
        <w:t>跟贴排行点击排行18777美国马拉松赛遭恐怖袭击 连环爆炸3死百伤2716417岁少女自曝被逼**四年 天天接客吃**药36461社保基金会理事长建议每5年将退休年龄延长1岁46449***长：过多*国家福利 民众幸福感会打折扣55431复旦大学疑遭室友投毒研究生不治身亡64565美国马拉松比赛终点附近发生爆炸 至少6人**74436**国防白皮书首次公布陆军18个集团军番号83866凤凰古城经营方：我们错就错在一开始没收费1山东淄博一景区2吨大钟坠落罩住1个青年2复旦大学疑遭室友投毒研究生不治身亡3**船厂同时建造5艘驱逐舰 雷达阵面加4美国马拉松赛遭恐怖袭击 连环爆炸3死百5波士顿爆炸案中****女生姓名照片公6波士顿爆炸案遇难者男友本打算终点线向7印度边境安全部队在鹰*上发现小型摄像8解放军军演不惜一切代价强攻 导致全军 博客/论坛波士顿爆炸影响美国战略春天跟树林***的秘诀古代的 ***编制 **揭秘***讣告出炉全过程冰岛的女同**PK**男同皇帝想吃健康</w:t>
      </w:r>
    </w:p>
    <w:p>
      <w:pPr>
        <w:bidi w:val="0"/>
        <w:spacing w:after="280" w:afterAutospacing="1"/>
      </w:pPr>
      <w:r>
        <w:rPr>
          <w:rtl w:val="0"/>
        </w:rPr>
        <w:t>第19届国际城市旅游小姐华南赛区及港澳*总决赛落幕</w:t>
      </w:r>
    </w:p>
    <w:p>
      <w:pPr>
        <w:bidi w:val="0"/>
        <w:spacing w:after="280" w:afterAutospacing="1"/>
      </w:pPr>
      <w:r>
        <w:rPr>
          <w:rtl w:val="0"/>
        </w:rPr>
        <w:t>香港冠军及最佳身材奖： 杨谨赫</w:t>
      </w:r>
    </w:p>
    <w:p>
      <w:pPr>
        <w:bidi w:val="0"/>
        <w:spacing w:after="280" w:afterAutospacing="1"/>
      </w:pPr>
      <w:r>
        <w:rPr>
          <w:rtl w:val="0"/>
        </w:rPr>
        <w:t>香港亚军： 唐 燕</w:t>
      </w:r>
    </w:p>
    <w:p>
      <w:pPr>
        <w:bidi w:val="0"/>
        <w:spacing w:after="280" w:afterAutospacing="1"/>
      </w:pPr>
      <w:r>
        <w:rPr>
          <w:rtl w:val="0"/>
        </w:rPr>
        <w:t>最佳上镜奖33号：刘荫</w:t>
      </w:r>
    </w:p>
    <w:p>
      <w:pPr>
        <w:bidi w:val="0"/>
        <w:spacing w:after="280" w:afterAutospacing="1"/>
      </w:pPr>
      <w:r>
        <w:rPr>
          <w:rtl w:val="0"/>
        </w:rPr>
        <w:t>澳门季军： 闵思琪</w:t>
      </w:r>
    </w:p>
    <w:p>
      <w:pPr>
        <w:bidi w:val="0"/>
        <w:spacing w:after="280" w:afterAutospacing="1"/>
      </w:pPr>
      <w:r>
        <w:rPr>
          <w:rtl w:val="0"/>
        </w:rPr>
        <w:t>3月29日，以 正能量 星风尚 为主题的第19届国际城市旅游小姐华南赛区及港澳*总决赛颁奖盛典在深圳大**喜来登酒店拉开帷幕，来自华南五省和港澳*地区的40位参赛选手荣聚一堂角逐冠亚季军。本次总决赛是与深圳市手机行业协会联合主办，大赛开始前，大赛**MIKE先生作为代表发表了讲话，自2009年国际城市旅游小姐大赛进入**后，每年在深圳市文体***的大力支持下，例行举办了精彩赛事，希望能为深圳旅游事业的发展做出突出贡献，为深圳市诸多企业的品牌形象增添时尚光辉。此次有幸能与深圳市手机行业协会联合举办，也深刻体现了大赛 星风尚 正能量 的主题。因为深圳作为改革开放的前沿阵地，全国领先的的电子信息产业重地，正是依*梦想和脚踏实地的行动，以及勇于创新不断前进的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"http://ujchina.com/hefeixinwen/20130420/5601.html"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五一国内游：黄山+宏村·卧虎藏</w:t>
      </w:r>
      <w:r>
        <w:rPr>
          <w:b/>
          <w:bCs/>
          <w:rtl w:val="0"/>
        </w:rPr>
        <w:fldChar w:fldCharType="end"/>
      </w:r>
      <w:r>
        <w:rPr>
          <w:rtl w:val="0"/>
        </w:rPr>
        <w:t>，。</w:t>
      </w:r>
    </w:p>
    <w:p>
      <w:pPr>
        <w:bidi w:val="0"/>
        <w:spacing w:after="280" w:afterAutospacing="1"/>
      </w:pPr>
      <w:r>
        <w:rPr>
          <w:rtl w:val="0"/>
        </w:rPr>
        <w:t>更广阔的发展空间。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"http://ujchina.com"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港澳台旅游</w:t>
      </w:r>
      <w:r>
        <w:rPr>
          <w:rtl w:val="0"/>
        </w:rPr>
        <w:fldChar w:fldCharType="end"/>
      </w:r>
      <w:r>
        <w:rPr>
          <w:rtl w:val="0"/>
        </w:rPr>
        <w:t>传递美从心开始，在丰富自己的同时，也为世界增添光彩。在本届大赛华南赛区及港澳*总决赛接近尾声时，现场又一场掀起了高潮 大赛组委会举行了2013国际城市旅游小姐世界总决赛启动仪式，并且确定了本届大赛世界总决赛定于2013年11月在当今世界瞩目的旅游休闲城市 澳门 举行。让我们一起期待大赛世界总决赛的到来。</w:t>
      </w:r>
    </w:p>
    <w:p>
      <w:pPr>
        <w:bidi w:val="0"/>
        <w:spacing w:after="280" w:afterAutospacing="1"/>
      </w:pPr>
      <w:r>
        <w:rPr>
          <w:rtl w:val="0"/>
        </w:rPr>
        <w:t>澳门亚军： 于洪雁</w:t>
      </w:r>
    </w:p>
    <w:p>
      <w:pPr>
        <w:bidi w:val="0"/>
        <w:spacing w:after="280" w:afterAutospacing="1"/>
      </w:pPr>
      <w:r>
        <w:rPr>
          <w:rtl w:val="0"/>
        </w:rPr>
        <w:t>9、大赛指定接待酒店 深圳市曼湾禾田居度假酒店</w:t>
      </w:r>
    </w:p>
    <w:p>
      <w:pPr>
        <w:bidi w:val="0"/>
        <w:spacing w:after="280" w:afterAutospacing="1"/>
      </w:pPr>
      <w:r>
        <w:t>卡:** ** 穿越火线 ** 龙之谷 56卡</w:t>
      </w:r>
      <w:r>
        <w:br/>
      </w:r>
      <w:r>
        <w:t>天龙八部2 5914卡 跑跑卡丁车 更多热门公司:** 巨人 盛大 金山 完美 **</w:t>
      </w:r>
      <w:r>
        <w:br/>
      </w:r>
      <w:r>
        <w:t>** 光宇 ** 世纪天成 更多热门搜索:热血传奇 武林外传 赤壁热门游戏:**游戏游戏充值:三分钟内到账，点卡充值最低7折起北京：嘉华国际影城UME国际影城双井店上海：五角万达影城博纳银兴国际影城广州：保利国际影城华影星美国际影城深圳：宝安环星影城中影今典国际影城杭州：新远国际影城奥斯卡电影大世界成都：上影国际影城橙天嘉禾影城凯丹店特价影票4折起在线选座</w:t>
      </w:r>
    </w:p>
    <w:p>
      <w:pPr>
        <w:bidi w:val="0"/>
        <w:spacing w:after="280" w:afterAutospacing="1"/>
      </w:pPr>
      <w:r>
        <w:rPr>
          <w:rtl w:val="0"/>
        </w:rPr>
        <w:t>iphone客户端安卓客户端</w:t>
      </w:r>
    </w:p>
    <w:p>
      <w:pPr>
        <w:bidi w:val="0"/>
        <w:spacing w:after="280" w:afterAutospacing="1"/>
      </w:pPr>
      <w:r>
        <w:rPr>
          <w:rtl w:val="0"/>
        </w:rPr>
        <w:t>**亚军： 邹佩希</w:t>
      </w:r>
    </w:p>
    <w:p>
      <w:pPr>
        <w:bidi w:val="0"/>
        <w:spacing w:after="280" w:afterAutospacing="1"/>
      </w:pPr>
      <w:r>
        <w:rPr>
          <w:rtl w:val="0"/>
        </w:rPr>
        <w:t>**季军： 陈沙沙</w:t>
      </w:r>
    </w:p>
    <w:p>
      <w:pPr>
        <w:bidi w:val="0"/>
        <w:spacing w:after="280" w:afterAutospacing="1"/>
      </w:pPr>
      <w:r>
        <w:t>分享到：</w:t>
      </w:r>
    </w:p>
    <w:p>
      <w:pPr>
        <w:bidi w:val="0"/>
        <w:spacing w:after="280" w:afterAutospacing="1"/>
      </w:pPr>
      <w:r>
        <w:rPr>
          <w:rtl w:val="0"/>
        </w:rPr>
        <w:t>本届总决赛赞助合作单位如下：</w:t>
      </w:r>
    </w:p>
    <w:p>
      <w:pPr>
        <w:bidi w:val="0"/>
        <w:spacing w:after="280" w:afterAutospacing="1"/>
      </w:pPr>
      <w:r>
        <w:rPr>
          <w:rtl w:val="0"/>
        </w:rPr>
        <w:t>6、大赛指定晚装赞助商 深圳市千禧情缘婚纱艺术摄影有限公司</w:t>
      </w:r>
    </w:p>
    <w:p>
      <w:pPr>
        <w:bidi w:val="0"/>
        <w:spacing w:after="280" w:afterAutospacing="1"/>
      </w:pPr>
      <w:r>
        <w:rPr>
          <w:rtl w:val="0"/>
        </w:rPr>
        <w:t>香港季军： 洪 虹</w:t>
      </w:r>
    </w:p>
    <w:p>
      <w:pPr>
        <w:bidi w:val="0"/>
        <w:spacing w:after="280" w:afterAutospacing="1"/>
      </w:pPr>
      <w:r>
        <w:rPr>
          <w:rtl w:val="0"/>
        </w:rPr>
        <w:t>华南区冠军：国际城市旅游小姐华南赛区及港澳台总决赛落幕， 张 晓</w:t>
      </w:r>
    </w:p>
    <w:p>
      <w:pPr>
        <w:bidi w:val="0"/>
        <w:spacing w:after="280" w:afterAutospacing="1"/>
      </w:pPr>
      <w:r>
        <w:rPr>
          <w:rtl w:val="0"/>
        </w:rPr>
        <w:t>**冠军及最佳人气奖： 刘杨子</w:t>
      </w:r>
    </w:p>
    <w:p>
      <w:pPr>
        <w:bidi w:val="0"/>
        <w:spacing w:after="280" w:afterAutospacing="1"/>
      </w:pPr>
      <w:r>
        <w:rPr>
          <w:rtl w:val="0"/>
        </w:rPr>
        <w:t>2、大赛指定奖杯赞助商 深圳市精艺恒工艺品有限公司</w:t>
      </w:r>
    </w:p>
    <w:p>
      <w:pPr>
        <w:bidi w:val="0"/>
        <w:spacing w:after="280" w:afterAutospacing="1"/>
      </w:pPr>
      <w:r>
        <w:rPr>
          <w:rtl w:val="0"/>
        </w:rPr>
        <w:t>澳门冠军及最佳气质奖： 李珍珍</w:t>
      </w:r>
    </w:p>
    <w:p>
      <w:pPr>
        <w:bidi w:val="0"/>
        <w:spacing w:after="280" w:afterAutospacing="1"/>
      </w:pPr>
      <w:r>
        <w:rPr>
          <w:rtl w:val="0"/>
        </w:rPr>
        <w:t>3、大赛指定车辆赞助商 深圳市安达顺汽车服务有限公司</w:t>
      </w:r>
    </w:p>
    <w:p>
      <w:pPr>
        <w:bidi w:val="0"/>
        <w:spacing w:after="280" w:afterAutospacing="1"/>
      </w:pPr>
      <w:r>
        <w:rPr>
          <w:rtl w:val="0"/>
        </w:rPr>
        <w:t>华南区亚军： 林 乔</w:t>
      </w:r>
    </w:p>
    <w:p>
      <w:pPr>
        <w:bidi w:val="0"/>
        <w:spacing w:after="280" w:afterAutospacing="1"/>
      </w:pPr>
      <w:r>
        <w:rPr>
          <w:rtl w:val="0"/>
        </w:rPr>
        <w:t>华南区季军： 曾紫依</w:t>
      </w:r>
    </w:p>
    <w:p>
      <w:pPr>
        <w:bidi w:val="0"/>
        <w:spacing w:after="280" w:afterAutospacing="1"/>
      </w:pPr>
      <w:r>
        <w:rPr>
          <w:rtl w:val="0"/>
        </w:rPr>
        <w:t>国际城市旅游小姐大赛不仅推动了**旅游业的快速崛起，提高了**现代女性的自我意识，也推动着公益慈善的稳步发展，让美丽不单流于表面，更深入心底，成为引领时尚产业趋势的风向标。本次参赛选手们通过时装秀、泳装秀、晚装秀等三大环节层层PK，最后获奖的选手分别是：</w:t>
      </w:r>
    </w:p>
    <w:p>
      <w:pPr>
        <w:bidi w:val="0"/>
        <w:spacing w:after="280" w:afterAutospacing="1"/>
      </w:pPr>
      <w:r>
        <w:rPr>
          <w:rtl w:val="0"/>
        </w:rPr>
        <w:t>1、大赛联合主办单位 深圳市手机行业协会</w:t>
      </w:r>
    </w:p>
    <w:p>
      <w:pPr>
        <w:bidi w:val="0"/>
        <w:spacing w:after="280" w:afterAutospacing="1"/>
      </w:pPr>
      <w:r>
        <w:rPr>
          <w:rtl w:val="0"/>
        </w:rPr>
        <w:t>4、大赛指定摄像机构 本道传媒</w:t>
      </w:r>
    </w:p>
    <w:p>
      <w:pPr>
        <w:bidi w:val="0"/>
        <w:spacing w:after="280" w:afterAutospacing="1"/>
      </w:pPr>
      <w:r>
        <w:rPr>
          <w:rtl w:val="0"/>
        </w:rPr>
        <w:t>8、大赛指定培训机构 深圳市星际文化传播有限公司</w:t>
      </w:r>
    </w:p>
    <w:p>
      <w:pPr>
        <w:bidi w:val="0"/>
        <w:spacing w:after="280" w:afterAutospacing="1"/>
      </w:pPr>
      <w:r>
        <w:rPr>
          <w:rtl w:val="0"/>
        </w:rPr>
        <w:t>阳春三月，万物复苏，在此希望所有的参赛佳丽在今后演绎出自己的星风尚，传递美丽正能量，获得</w:t>
      </w:r>
    </w:p>
    <w:p>
      <w:pPr>
        <w:bidi w:val="0"/>
        <w:spacing w:after="280" w:afterAutospacing="1"/>
      </w:pPr>
      <w:r>
        <w:rPr>
          <w:rtl w:val="0"/>
        </w:rPr>
        <w:t>5、大赛指定化妆、造型赞助商 深圳市魅可造型形象设计工作室</w:t>
      </w:r>
    </w:p>
    <w:p>
      <w:pPr>
        <w:bidi w:val="0"/>
        <w:spacing w:after="280" w:afterAutospacing="1"/>
      </w:pPr>
      <w:r>
        <w:rPr>
          <w:rtl w:val="0"/>
        </w:rPr>
        <w:t>7、大赛指定采风巡游景点 深圳市牧马庄园</w:t>
      </w:r>
    </w:p>
    <w:p>
      <w:pPr>
        <w:bidi w:val="0"/>
        <w:spacing w:after="280" w:afterAutospacing="1"/>
      </w:pPr>
      <w:r>
        <w:rPr>
          <w:rtl w:val="0"/>
        </w:rPr>
        <w:t xml:space="preserve">更多详细资料请查看大赛官方网站： </w:t>
      </w:r>
    </w:p>
    <w:p>
      <w:pPr>
        <w:bidi w:val="0"/>
        <w:spacing w:after="280" w:afterAutospacing="1"/>
      </w:pPr>
      <w:r>
        <w:t>青春偶像奖11号：林玟彤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