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9.5.0.0 -->
  <w:body>
    <w:p w:rsidR="00A77B3E">
      <w:r>
        <w:t>流——遇龙河。同时还可自费购买竹筏门票，开心刺激的打一场水战，实在过瘾！一个字“爽”！ **在导游的带领下前往聚龙潭景区，这是阳朔境内唯一的“一洞水陆两游”的地方。午餐自理，下午3:00还单车后，五一相约,精彩桂林、阳朔三天纯玩游A线在导游指定的地点集中，下午4:00乘车返回广州！大约晚上9:30回到广州出发地，结束愉快的旅途，期待下一次的旅行！</w:t>
      </w:r>
      <w:r>
        <w:br/>
      </w:r>
      <w:r>
        <w:t>餐：早×中×晚×</w:t>
      </w:r>
      <w:r>
        <w:br/>
      </w:r>
      <w:r>
        <w:t>住：温馨的家</w:t>
      </w:r>
      <w:r>
        <w:br/>
      </w:r>
      <w:r>
        <w:t>费用说明</w:t>
      </w:r>
      <w:r>
        <w:br/>
      </w:r>
      <w:r>
        <w:t>A套餐:300元/人,不设会员行程介绍：</w:t>
      </w:r>
      <w:r>
        <w:br/>
      </w:r>
      <w:r>
        <w:t>行程特色</w:t>
      </w:r>
      <w:r>
        <w:br/>
      </w:r>
      <w:r>
        <w:t>1、全程高速直达，</w:t>
      </w:r>
      <w:r>
        <w:rPr>
          <w:b/>
          <w:bCs/>
          <w:rtl w:val="0"/>
        </w:rPr>
        <w:fldChar w:fldCharType="begin"/>
      </w:r>
      <w:r>
        <w:rPr>
          <w:b/>
          <w:bCs/>
          <w:rtl w:val="0"/>
        </w:rPr>
        <w:instrText xml:space="preserve"> HYPERLINK "http://ujchina.com/hefeixinwen/20130306/4490.html" </w:instrText>
      </w:r>
      <w:r>
        <w:rPr>
          <w:b/>
          <w:bCs/>
          <w:rtl w:val="0"/>
        </w:rPr>
        <w:fldChar w:fldCharType="separate"/>
      </w:r>
      <w:r>
        <w:rPr>
          <w:b/>
          <w:bCs/>
          <w:color w:val="0000FF"/>
          <w:u w:val="single"/>
          <w:rtl w:val="0"/>
        </w:rPr>
        <w:t>国内旅游 出境旅游 团队游 自由</w:t>
      </w:r>
      <w:r>
        <w:rPr>
          <w:b/>
          <w:bCs/>
          <w:rtl w:val="0"/>
        </w:rPr>
        <w:fldChar w:fldCharType="end"/>
      </w:r>
      <w:r>
        <w:t>，广州-阳朔约5.5小时，广州-桂林约6.5小时，行车舒适，相当于省内游。</w:t>
      </w:r>
      <w:r>
        <w:br/>
      </w:r>
      <w:r>
        <w:t>2、全程纯玩旅游，坚决拒绝购物点，绝不强制加点，把更多的时间用于休闲休息于游玩。</w:t>
      </w:r>
      <w:r>
        <w:br/>
      </w:r>
      <w:r>
        <w:t>3、特别增加景点外观象鼻山</w:t>
      </w:r>
      <w:r>
        <w:fldChar w:fldCharType="begin"/>
      </w:r>
      <w:r>
        <w:instrText xml:space="preserve"> HYPERLINK "http://ujchina.com" </w:instrText>
      </w:r>
      <w:r>
        <w:fldChar w:fldCharType="separate"/>
      </w:r>
      <w:r>
        <w:rPr>
          <w:color w:val="0000FF"/>
          <w:u w:val="single"/>
          <w:rtl w:val="0"/>
        </w:rPr>
        <w:t>中国移动港澳台漫游</w:t>
      </w:r>
      <w:r>
        <w:fldChar w:fldCharType="end"/>
      </w:r>
      <w:r>
        <w:t>，孩童时代在课本就熟知的景点，完儿时想看象鼻山的梦想。</w:t>
      </w:r>
      <w:r>
        <w:br/>
      </w:r>
      <w:r>
        <w:t>第一天：广州—桂林（4月29日） 餐：早×中×晚× 住：桂林市区准三酒店</w:t>
      </w:r>
      <w:r>
        <w:br/>
      </w:r>
      <w:r>
        <w:t>第二天：桂林象鼻山—漓江精华段—图腾古道—西街（4月30日） 餐：早中晚×</w:t>
      </w:r>
      <w:r>
        <w:br/>
      </w:r>
      <w:r>
        <w:t>住：阳朔县城准三酒店</w:t>
      </w:r>
      <w:r>
        <w:br/>
      </w:r>
      <w:r>
        <w:t>第三天：单车十里画廊—徒步遇龙河—聚龙潭—广州（5月1日）餐：早×中×晚×</w:t>
      </w:r>
      <w:r>
        <w:br/>
      </w:r>
      <w:r>
        <w:t>住：温馨的家</w:t>
      </w:r>
      <w:r>
        <w:br/>
      </w:r>
      <w:r>
        <w:t>费用说明</w:t>
      </w:r>
      <w:r>
        <w:br/>
      </w:r>
      <w:r>
        <w:t>A套餐：300元/人，不设会员价（预付款300元/人）。包含全程旅游用车，领队费用，旅行社责任保险，20万个人意外保险。</w:t>
      </w:r>
      <w:r>
        <w:br/>
      </w:r>
      <w:r>
        <w:t>B套餐：600元/人，会员560元/人（预付款400元/人）。包含全程旅游用车，领队费用，两晚准三酒店住宿（一人一床），一正餐一早餐，行程景点所著大门票，租单车费用，竹伐漓江费用，旅行社责任保险,20万个人意外保险。</w:t>
      </w:r>
      <w:r>
        <w:br/>
      </w:r>
      <w:r>
        <w:t>儿童费用：</w:t>
      </w:r>
      <w:r>
        <w:br/>
      </w:r>
      <w:r>
        <w:t>1.1米以上/12岁以上大小同价</w:t>
      </w:r>
      <w:r>
        <w:br/>
      </w:r>
      <w:r>
        <w:t>1.1米以下占车位不占床位380元/人，含车位、半餐、景点</w:t>
      </w:r>
      <w:r>
        <w:br/>
      </w:r>
      <w:r>
        <w:t>1.1米以下不占车位不占床位不收费，景点超高或不设儿童票敬请自理</w:t>
      </w:r>
      <w:r>
        <w:br/>
      </w:r>
      <w:r>
        <w:t>具体行程欢迎索取联系qq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/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